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customXML/item1.xml" ContentType="application/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custom-properties" Target="docProps/custom.xml"/><Relationship Id="rId2" Type="http://schemas.openxmlformats.org/officeDocument/2006/relationships/officeDocument" Target="word/document.xml"/><Relationship Id="rId1" Type="http://schemas.openxmlformats.org/package/2006/relationships/metadata/core-properties" Target="docProps/core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ind w:left="-360" w:firstLine="0"/>
        <w:rPr/>
      </w:pPr>
      <w:r w:rsidDel="00000000" w:rsidR="00000000" w:rsidRPr="00000000">
        <w:rPr>
          <w:rtl w:val="0"/>
        </w:rPr>
        <w:t xml:space="preserve">We offer various ways to connect through our website, they can click to call our 24-hour number or complete an online form to add their information so we can contact them:</w:t>
      </w:r>
    </w:p>
    <w:p w:rsidR="00000000" w:rsidDel="00000000" w:rsidP="00000000" w:rsidRDefault="00000000" w:rsidRPr="00000000" w14:paraId="00000002">
      <w:pPr>
        <w:ind w:left="-36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Contact Us Page</w:t>
        <w:tab/>
        <w:tab/>
        <w:tab/>
        <w:tab/>
        <w:tab/>
        <w:t xml:space="preserve">                   Community Collaborations</w:t>
      </w:r>
      <w:r w:rsidDel="00000000" w:rsidR="00000000" w:rsidRPr="00000000"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column">
              <wp:posOffset>3371850</wp:posOffset>
            </wp:positionH>
            <wp:positionV relativeFrom="paragraph">
              <wp:posOffset>219075</wp:posOffset>
            </wp:positionV>
            <wp:extent cx="3038475" cy="2025650"/>
            <wp:effectExtent b="0" l="0" r="0" t="0"/>
            <wp:wrapNone/>
            <wp:docPr id="9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20256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-247649</wp:posOffset>
            </wp:positionH>
            <wp:positionV relativeFrom="paragraph">
              <wp:posOffset>219075</wp:posOffset>
            </wp:positionV>
            <wp:extent cx="3285362" cy="2173522"/>
            <wp:effectExtent b="0" l="0" r="0" t="0"/>
            <wp:wrapNone/>
            <wp:docPr id="12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85362" cy="217352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ind w:left="-36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Book a Tour</w:t>
        <w:tab/>
        <w:tab/>
        <w:tab/>
        <w:tab/>
        <w:tab/>
        <w:tab/>
        <w:t xml:space="preserve">     </w:t>
        <w:tab/>
        <w:tab/>
        <w:t xml:space="preserve"> Header on Every Page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3328988</wp:posOffset>
            </wp:positionH>
            <wp:positionV relativeFrom="paragraph">
              <wp:posOffset>276108</wp:posOffset>
            </wp:positionV>
            <wp:extent cx="3119818" cy="621320"/>
            <wp:effectExtent b="0" l="0" r="0" t="0"/>
            <wp:wrapNone/>
            <wp:docPr id="7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19818" cy="62132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C">
      <w:pPr>
        <w:ind w:left="-450" w:firstLine="90"/>
        <w:rPr>
          <w:b w:val="1"/>
        </w:rPr>
      </w:pPr>
      <w:r w:rsidDel="00000000" w:rsidR="00000000" w:rsidRPr="00000000">
        <w:rPr>
          <w:b w:val="1"/>
          <w:rtl w:val="0"/>
        </w:rPr>
        <w:t xml:space="preserve">  </w:t>
      </w:r>
      <w:r w:rsidDel="00000000" w:rsidR="00000000" w:rsidRPr="00000000">
        <w:rPr>
          <w:b w:val="1"/>
        </w:rPr>
        <w:drawing>
          <wp:inline distB="114300" distT="114300" distL="114300" distR="114300">
            <wp:extent cx="3161245" cy="2156612"/>
            <wp:effectExtent b="0" l="0" r="0" t="0"/>
            <wp:docPr id="11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61245" cy="215661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ind w:left="-450" w:firstLine="90"/>
        <w:rPr>
          <w:b w:val="1"/>
        </w:rPr>
      </w:pPr>
      <w:r w:rsidDel="00000000" w:rsidR="00000000" w:rsidRPr="00000000">
        <w:rPr>
          <w:b w:val="1"/>
          <w:rtl w:val="0"/>
        </w:rPr>
        <w:t xml:space="preserve">General Feedback, Suggestions and Enquiries</w:t>
        <w:tab/>
        <w:tab/>
        <w:tab/>
        <w:tab/>
        <w:t xml:space="preserve">        Click to call at top of each page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-247649</wp:posOffset>
            </wp:positionH>
            <wp:positionV relativeFrom="paragraph">
              <wp:posOffset>199908</wp:posOffset>
            </wp:positionV>
            <wp:extent cx="3195638" cy="1909258"/>
            <wp:effectExtent b="0" l="0" r="0" t="0"/>
            <wp:wrapNone/>
            <wp:docPr id="13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95638" cy="190925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3971925</wp:posOffset>
            </wp:positionH>
            <wp:positionV relativeFrom="paragraph">
              <wp:posOffset>257175</wp:posOffset>
            </wp:positionV>
            <wp:extent cx="2590800" cy="1085850"/>
            <wp:effectExtent b="0" l="0" r="0" t="0"/>
            <wp:wrapNone/>
            <wp:docPr id="10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0858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E">
      <w:pPr>
        <w:ind w:left="-36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1819275</wp:posOffset>
            </wp:positionH>
            <wp:positionV relativeFrom="paragraph">
              <wp:posOffset>2009775</wp:posOffset>
            </wp:positionV>
            <wp:extent cx="4919663" cy="382177"/>
            <wp:effectExtent b="0" l="0" r="0" t="0"/>
            <wp:wrapNone/>
            <wp:docPr id="8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19663" cy="38217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sectPr>
      <w:pgSz w:h="15840" w:w="12240" w:orient="portrait"/>
      <w:pgMar w:bottom="1440" w:top="1170" w:left="1350" w:right="27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en"/>
      </w:rPr>
    </w:rPrDefault>
    <w:pPrDefault>
      <w:pPr>
        <w:spacing w:after="160" w:line="259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8" Type="http://schemas.openxmlformats.org/officeDocument/2006/relationships/image" Target="media/image3.png"/><Relationship Id="rId3" Type="http://schemas.openxmlformats.org/officeDocument/2006/relationships/fontTable" Target="fontTable.xml"/><Relationship Id="rId12" Type="http://schemas.openxmlformats.org/officeDocument/2006/relationships/image" Target="media/image2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customXml" Target="../customXML/item4.xml"/><Relationship Id="rId11" Type="http://schemas.openxmlformats.org/officeDocument/2006/relationships/image" Target="media/image5.png"/><Relationship Id="rId1" Type="http://schemas.openxmlformats.org/officeDocument/2006/relationships/theme" Target="theme/theme1.xml"/><Relationship Id="rId6" Type="http://schemas.openxmlformats.org/officeDocument/2006/relationships/customXml" Target="../customXML/item1.xml"/><Relationship Id="rId5" Type="http://schemas.openxmlformats.org/officeDocument/2006/relationships/styles" Target="styles.xml"/><Relationship Id="rId15" Type="http://schemas.openxmlformats.org/officeDocument/2006/relationships/customXml" Target="../customXML/item3.xml"/><Relationship Id="rId10" Type="http://schemas.openxmlformats.org/officeDocument/2006/relationships/image" Target="media/image7.png"/><Relationship Id="rId4" Type="http://schemas.openxmlformats.org/officeDocument/2006/relationships/numbering" Target="numbering.xml"/><Relationship Id="rId9" Type="http://schemas.openxmlformats.org/officeDocument/2006/relationships/image" Target="media/image6.png"/><Relationship Id="rId14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5EblrJ1pkGQQtWXU6xCy7P5wDew==">CgMxLjA4AHIhMVBpTWJOREFQWFpRZXZZdXBScnFQa3UtMGdUbHNBWUZn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A25386C445F6D4BA028B132396FFEEA" ma:contentTypeVersion="12" ma:contentTypeDescription="Create a new document." ma:contentTypeScope="" ma:versionID="a800d96aad7e3a2ad0b61f1e1b0b8dc7">
  <xsd:schema xmlns:xsd="http://www.w3.org/2001/XMLSchema" xmlns:xs="http://www.w3.org/2001/XMLSchema" xmlns:p="http://schemas.microsoft.com/office/2006/metadata/properties" xmlns:ns2="d383eacf-e3cc-44e8-9ca6-2022944d8bb9" xmlns:ns3="193936fc-4d6c-4ec8-a678-ea1baf30dde9" targetNamespace="http://schemas.microsoft.com/office/2006/metadata/properties" ma:root="true" ma:fieldsID="8c4ac5f01a00bd1f2051b38349dc29ab" ns2:_="" ns3:_="">
    <xsd:import namespace="d383eacf-e3cc-44e8-9ca6-2022944d8bb9"/>
    <xsd:import namespace="193936fc-4d6c-4ec8-a678-ea1baf30dde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383eacf-e3cc-44e8-9ca6-2022944d8bb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54530796-48c6-4af7-bac8-201d8d5cee2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SearchProperties" ma:index="1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3936fc-4d6c-4ec8-a678-ea1baf30dde9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449eedbc-95bc-43d8-a373-470ce89426c1}" ma:internalName="TaxCatchAll" ma:showField="CatchAllData" ma:web="193936fc-4d6c-4ec8-a678-ea1baf30dde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383eacf-e3cc-44e8-9ca6-2022944d8bb9">
      <Terms xmlns="http://schemas.microsoft.com/office/infopath/2007/PartnerControls"/>
    </lcf76f155ced4ddcb4097134ff3c332f>
    <TaxCatchAll xmlns="193936fc-4d6c-4ec8-a678-ea1baf30dde9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customXML/itemProps2.xml><?xml version="1.0" encoding="utf-8"?>
<ds:datastoreItem xmlns:ds="http://schemas.openxmlformats.org/officeDocument/2006/customXml" ds:itemID="{C74FB285-A387-4D9A-A6BA-20D83C92BC2C}"/>
</file>

<file path=customXML/itemProps3.xml><?xml version="1.0" encoding="utf-8"?>
<ds:datastoreItem xmlns:ds="http://schemas.openxmlformats.org/officeDocument/2006/customXml" ds:itemID="{131FA29C-EE1D-45A1-AA8A-3FF5F93F2A12}"/>
</file>

<file path=customXML/itemProps4.xml><?xml version="1.0" encoding="utf-8"?>
<ds:datastoreItem xmlns:ds="http://schemas.openxmlformats.org/officeDocument/2006/customXml" ds:itemID="{F67CFCD8-D038-4147-A9EE-5E142E0F1343}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Carol Golden</dc:creator>
  <dcterms:created xsi:type="dcterms:W3CDTF">2024-10-29T15:10:00Z</dcterms:creat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0x0101002A25386C445F6D4BA028B132396FFEEA</vt:lpwstr>
  </property>
</Properties>
</file>